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F9" w:rsidRDefault="000B7049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:rsidR="00E64CF9" w:rsidRDefault="000B7049" w:rsidP="000B7049">
      <w:pPr>
        <w:spacing w:beforeLines="50"/>
        <w:rPr>
          <w:sz w:val="24"/>
        </w:rPr>
      </w:pPr>
      <w:r>
        <w:rPr>
          <w:sz w:val="24"/>
        </w:rPr>
        <w:t>Basic parts (but not limited to these parts):</w:t>
      </w:r>
    </w:p>
    <w:p w:rsidR="00E64CF9" w:rsidRDefault="00E64CF9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Principal Investigators and Main Participants </w:t>
            </w:r>
            <w:r>
              <w:rPr>
                <w:rFonts w:hint="eastAsia"/>
                <w:b/>
                <w:sz w:val="24"/>
              </w:rPr>
              <w:t xml:space="preserve">from </w:t>
            </w:r>
            <w:r>
              <w:rPr>
                <w:b/>
                <w:sz w:val="24"/>
              </w:rPr>
              <w:t>Both Sides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principal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</w:t>
            </w:r>
            <w:r>
              <w:rPr>
                <w:b/>
                <w:sz w:val="24"/>
              </w:rPr>
              <w:t>Division of Labor and Timetable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</w:t>
            </w:r>
            <w:r>
              <w:rPr>
                <w:b/>
                <w:sz w:val="24"/>
              </w:rPr>
              <w:t xml:space="preserve">Sources of Funding and Its Use 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 Ownership, Use and Transfer of the </w:t>
            </w:r>
            <w:r>
              <w:rPr>
                <w:b/>
                <w:sz w:val="24"/>
              </w:rPr>
              <w:t>Intellectual Property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Amendment and Withdrawal 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 collaborative research starts and ends and the process to deal</w:t>
            </w:r>
            <w:r>
              <w:rPr>
                <w:sz w:val="24"/>
              </w:rPr>
              <w:t xml:space="preserve"> with changes concerning principal investigators and main participants before the research terminates. 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E64CF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F9" w:rsidRDefault="000B704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  Signature by Principal Investigators of Both Parties, Date and Place</w:t>
            </w:r>
          </w:p>
        </w:tc>
      </w:tr>
    </w:tbl>
    <w:p w:rsidR="00E64CF9" w:rsidRDefault="000B7049">
      <w:pPr>
        <w:spacing w:line="360" w:lineRule="auto"/>
      </w:pPr>
      <w:r>
        <w:rPr>
          <w:sz w:val="24"/>
        </w:rPr>
        <w:t xml:space="preserve">The Agreement shall be printed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sectPr w:rsidR="00E64CF9" w:rsidSect="00E6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49" w:rsidRDefault="000B7049" w:rsidP="000B7049">
      <w:r>
        <w:separator/>
      </w:r>
    </w:p>
  </w:endnote>
  <w:endnote w:type="continuationSeparator" w:id="1">
    <w:p w:rsidR="000B7049" w:rsidRDefault="000B7049" w:rsidP="000B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49" w:rsidRDefault="000B7049" w:rsidP="000B7049">
      <w:r>
        <w:separator/>
      </w:r>
    </w:p>
  </w:footnote>
  <w:footnote w:type="continuationSeparator" w:id="1">
    <w:p w:rsidR="000B7049" w:rsidRDefault="000B7049" w:rsidP="000B7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29F"/>
    <w:rsid w:val="FD3F3296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B7049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19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2030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64CF9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27971"/>
    <w:rsid w:val="00F30A7F"/>
    <w:rsid w:val="00F31113"/>
    <w:rsid w:val="00F4681F"/>
    <w:rsid w:val="00F5631F"/>
    <w:rsid w:val="00F60EA7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08342946"/>
    <w:rsid w:val="162A75FD"/>
    <w:rsid w:val="3F485A87"/>
    <w:rsid w:val="3F9759C2"/>
    <w:rsid w:val="7B9B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4C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E64CF9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qFormat/>
    <w:rsid w:val="00E64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E64CF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3"/>
    <w:uiPriority w:val="10"/>
    <w:qFormat/>
    <w:rsid w:val="00E64CF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FollowedHyperlink"/>
    <w:uiPriority w:val="99"/>
    <w:semiHidden/>
    <w:unhideWhenUsed/>
    <w:qFormat/>
    <w:rsid w:val="00E64CF9"/>
    <w:rPr>
      <w:color w:val="800080"/>
      <w:u w:val="single"/>
    </w:rPr>
  </w:style>
  <w:style w:type="character" w:styleId="a9">
    <w:name w:val="Hyperlink"/>
    <w:uiPriority w:val="99"/>
    <w:unhideWhenUsed/>
    <w:qFormat/>
    <w:rsid w:val="00E64CF9"/>
    <w:rPr>
      <w:rFonts w:ascii="ˎ̥" w:hAnsi="ˎ̥" w:hint="default"/>
      <w:color w:val="000000"/>
      <w:sz w:val="18"/>
      <w:szCs w:val="18"/>
      <w:u w:val="none"/>
    </w:rPr>
  </w:style>
  <w:style w:type="character" w:customStyle="1" w:styleId="2Char">
    <w:name w:val="正文文本缩进 2 Char"/>
    <w:link w:val="2"/>
    <w:qFormat/>
    <w:rsid w:val="00E64CF9"/>
    <w:rPr>
      <w:rFonts w:ascii="仿宋_GB2312" w:eastAsia="仿宋_GB2312" w:hAnsi="Times New Roman" w:cs="Times New Roman"/>
      <w:bCs/>
      <w:sz w:val="28"/>
      <w:szCs w:val="28"/>
    </w:rPr>
  </w:style>
  <w:style w:type="paragraph" w:styleId="aa">
    <w:name w:val="List Paragraph"/>
    <w:basedOn w:val="a"/>
    <w:uiPriority w:val="34"/>
    <w:qFormat/>
    <w:rsid w:val="00E64C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qFormat/>
    <w:rsid w:val="00E64CF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副标题 Char"/>
    <w:link w:val="a6"/>
    <w:uiPriority w:val="11"/>
    <w:qFormat/>
    <w:rsid w:val="00E64CF9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3">
    <w:name w:val="标题 Char"/>
    <w:link w:val="a7"/>
    <w:uiPriority w:val="10"/>
    <w:qFormat/>
    <w:rsid w:val="00E64CF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页眉 Char"/>
    <w:link w:val="a5"/>
    <w:uiPriority w:val="99"/>
    <w:qFormat/>
    <w:rsid w:val="00E64CF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E64CF9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64CF9"/>
    <w:rPr>
      <w:rFonts w:ascii="Times New Roman" w:hAnsi="Times New Roman"/>
      <w:kern w:val="2"/>
      <w:sz w:val="18"/>
      <w:szCs w:val="18"/>
    </w:rPr>
  </w:style>
  <w:style w:type="paragraph" w:customStyle="1" w:styleId="20">
    <w:name w:val="列出段落2"/>
    <w:basedOn w:val="a"/>
    <w:uiPriority w:val="99"/>
    <w:qFormat/>
    <w:rsid w:val="00E64C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XXX</cp:lastModifiedBy>
  <cp:revision>10</cp:revision>
  <cp:lastPrinted>2022-03-01T07:00:00Z</cp:lastPrinted>
  <dcterms:created xsi:type="dcterms:W3CDTF">2016-11-25T06:48:00Z</dcterms:created>
  <dcterms:modified xsi:type="dcterms:W3CDTF">2024-10-17T13:18:00Z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